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FA26D9">
        <w:t>внесения изменений в проект планировки и проект межевания территории линейного объекта (газопровод среднего и низкого давления), расположенной в Ленинском районе Тульской области п. Молодежный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 xml:space="preserve">назначены постановлением Главы муниципального образования город Тула от </w:t>
      </w:r>
      <w:r w:rsidR="00FA26D9">
        <w:rPr>
          <w:szCs w:val="24"/>
        </w:rPr>
        <w:t>23</w:t>
      </w:r>
      <w:r>
        <w:rPr>
          <w:szCs w:val="24"/>
        </w:rPr>
        <w:t>.0</w:t>
      </w:r>
      <w:r w:rsidR="00FA26D9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FA26D9">
        <w:rPr>
          <w:szCs w:val="24"/>
        </w:rPr>
        <w:t>46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B604B5">
        <w:t>внесения изменений в проект планировки и проект межевания территории линейного объекта (газопровод среднего и низкого давления), расположенной в Ленинском районе Тульской области п. Молодежный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3B39FF">
        <w:rPr>
          <w:rFonts w:eastAsia="Times New Roman" w:cs="Times New Roman"/>
          <w:szCs w:val="24"/>
          <w:lang w:eastAsia="ru-RU"/>
        </w:rPr>
        <w:t>2</w:t>
      </w:r>
      <w:r w:rsidR="00B604B5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003C28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B604B5">
        <w:t>внесения изменений в проект планировки и проект межевания территории линейного объекта (газопровод среднего и низкого давления), расположенной в Ленинском районе Тульской области п. Молодежный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29382E" w:rsidRPr="0066299C">
        <w:rPr>
          <w:szCs w:val="24"/>
        </w:rPr>
        <w:t xml:space="preserve">проект </w:t>
      </w:r>
      <w:r w:rsidR="00B604B5">
        <w:t>внесения изменений в проект планировки и проект межевания территории линейного объекта (газопровод среднего и низкого давления), расположенной в Ленинском районе Тульской области п. Молодежный.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66299C">
        <w:rPr>
          <w:szCs w:val="24"/>
        </w:rPr>
        <w:t xml:space="preserve"> </w:t>
      </w:r>
      <w:r w:rsidR="00B604B5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29382E" w:rsidRPr="0066299C">
        <w:rPr>
          <w:szCs w:val="24"/>
        </w:rPr>
        <w:t xml:space="preserve">проект </w:t>
      </w:r>
      <w:r w:rsidR="00B604B5">
        <w:t>внесения изменений в проект планировки и проект межевания территории линейного объекта (газопровод среднего и низкого давления), расположенной в Ленинском районе Тульской области п. Молодежный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EF398C" w:rsidRPr="006700DF" w:rsidRDefault="00EF398C" w:rsidP="00EF398C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C11E7"/>
    <w:rsid w:val="00150372"/>
    <w:rsid w:val="00157909"/>
    <w:rsid w:val="00186574"/>
    <w:rsid w:val="001E5249"/>
    <w:rsid w:val="001F2917"/>
    <w:rsid w:val="00290D1A"/>
    <w:rsid w:val="0029382E"/>
    <w:rsid w:val="002A117E"/>
    <w:rsid w:val="002D73DD"/>
    <w:rsid w:val="002F4B12"/>
    <w:rsid w:val="003963E3"/>
    <w:rsid w:val="003A71A1"/>
    <w:rsid w:val="003B39FF"/>
    <w:rsid w:val="00436FDB"/>
    <w:rsid w:val="00445E7E"/>
    <w:rsid w:val="004F2263"/>
    <w:rsid w:val="00556EBF"/>
    <w:rsid w:val="005A4831"/>
    <w:rsid w:val="006512E6"/>
    <w:rsid w:val="00656D2D"/>
    <w:rsid w:val="0066299C"/>
    <w:rsid w:val="006F6670"/>
    <w:rsid w:val="00785F96"/>
    <w:rsid w:val="00786CAB"/>
    <w:rsid w:val="008228EB"/>
    <w:rsid w:val="008E3CF8"/>
    <w:rsid w:val="00914E9E"/>
    <w:rsid w:val="00945DCF"/>
    <w:rsid w:val="00952538"/>
    <w:rsid w:val="009D2532"/>
    <w:rsid w:val="00A0309A"/>
    <w:rsid w:val="00A4739C"/>
    <w:rsid w:val="00A642F4"/>
    <w:rsid w:val="00A70902"/>
    <w:rsid w:val="00B604B5"/>
    <w:rsid w:val="00BB034A"/>
    <w:rsid w:val="00BF50A1"/>
    <w:rsid w:val="00BF5EE7"/>
    <w:rsid w:val="00C603B8"/>
    <w:rsid w:val="00C61CEB"/>
    <w:rsid w:val="00CF2638"/>
    <w:rsid w:val="00D31272"/>
    <w:rsid w:val="00D31D64"/>
    <w:rsid w:val="00D91264"/>
    <w:rsid w:val="00D92E53"/>
    <w:rsid w:val="00EC0241"/>
    <w:rsid w:val="00EF398C"/>
    <w:rsid w:val="00F47647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2018-04-18T08:38:00Z</cp:lastPrinted>
  <dcterms:created xsi:type="dcterms:W3CDTF">2018-01-16T12:51:00Z</dcterms:created>
  <dcterms:modified xsi:type="dcterms:W3CDTF">2018-04-18T08:48:00Z</dcterms:modified>
</cp:coreProperties>
</file>